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53922" w14:textId="7CA7E59C" w:rsidR="00727E57" w:rsidRPr="00727E57" w:rsidRDefault="006016B6" w:rsidP="006016B6">
      <w:pPr>
        <w:spacing w:after="0"/>
        <w:ind w:left="74"/>
        <w:jc w:val="center"/>
        <w:rPr>
          <w:b/>
          <w:color w:val="538135" w:themeColor="accent6" w:themeShade="BF"/>
          <w:sz w:val="40"/>
          <w:szCs w:val="28"/>
        </w:rPr>
      </w:pPr>
      <w:r>
        <w:rPr>
          <w:b/>
          <w:color w:val="538135" w:themeColor="accent6" w:themeShade="BF"/>
          <w:sz w:val="40"/>
          <w:szCs w:val="28"/>
        </w:rPr>
        <w:t xml:space="preserve">The Surgery, Comber </w:t>
      </w:r>
    </w:p>
    <w:p w14:paraId="0E5284B3" w14:textId="77777777" w:rsidR="00727E57" w:rsidRDefault="00727E57" w:rsidP="00CA6CF4">
      <w:pPr>
        <w:spacing w:after="0"/>
        <w:ind w:left="74"/>
        <w:rPr>
          <w:b/>
          <w:color w:val="538135" w:themeColor="accent6" w:themeShade="BF"/>
          <w:sz w:val="28"/>
          <w:szCs w:val="28"/>
        </w:rPr>
      </w:pPr>
    </w:p>
    <w:p w14:paraId="1BB8E64B" w14:textId="03F07593" w:rsidR="00032A8D" w:rsidRDefault="00032A8D" w:rsidP="00032A8D">
      <w:pPr>
        <w:spacing w:after="0"/>
        <w:ind w:left="74"/>
        <w:rPr>
          <w:b/>
          <w:sz w:val="28"/>
          <w:szCs w:val="28"/>
        </w:rPr>
      </w:pPr>
    </w:p>
    <w:p w14:paraId="79E7DCA5" w14:textId="50208F07" w:rsidR="00032A8D" w:rsidRPr="0081398E" w:rsidRDefault="00CA6CF4" w:rsidP="006016B6">
      <w:pPr>
        <w:spacing w:after="0"/>
        <w:ind w:left="74" w:right="521"/>
        <w:jc w:val="center"/>
        <w:rPr>
          <w:b/>
          <w:color w:val="000000" w:themeColor="text1"/>
          <w:sz w:val="28"/>
          <w:szCs w:val="28"/>
        </w:rPr>
      </w:pPr>
      <w:proofErr w:type="gramStart"/>
      <w:r w:rsidRPr="0081398E">
        <w:rPr>
          <w:b/>
          <w:color w:val="000000" w:themeColor="text1"/>
          <w:sz w:val="28"/>
          <w:szCs w:val="28"/>
        </w:rPr>
        <w:t xml:space="preserve">Your </w:t>
      </w:r>
      <w:r w:rsidR="007751BC" w:rsidRPr="0081398E">
        <w:rPr>
          <w:b/>
          <w:color w:val="000000" w:themeColor="text1"/>
          <w:sz w:val="28"/>
          <w:szCs w:val="28"/>
        </w:rPr>
        <w:t>information</w:t>
      </w:r>
      <w:r w:rsidRPr="0081398E">
        <w:rPr>
          <w:b/>
          <w:color w:val="000000" w:themeColor="text1"/>
          <w:sz w:val="28"/>
          <w:szCs w:val="28"/>
        </w:rPr>
        <w:t>, privacy and the Law.</w:t>
      </w:r>
      <w:proofErr w:type="gramEnd"/>
      <w:r w:rsidRPr="0081398E">
        <w:rPr>
          <w:b/>
          <w:color w:val="000000" w:themeColor="text1"/>
          <w:sz w:val="28"/>
          <w:szCs w:val="28"/>
        </w:rPr>
        <w:t xml:space="preserve"> </w:t>
      </w:r>
      <w:r w:rsidR="00032A8D" w:rsidRPr="0081398E">
        <w:rPr>
          <w:b/>
          <w:color w:val="000000" w:themeColor="text1"/>
          <w:sz w:val="28"/>
          <w:szCs w:val="28"/>
        </w:rPr>
        <w:t>How we use your medical records</w:t>
      </w:r>
    </w:p>
    <w:p w14:paraId="566A0E7F" w14:textId="3DBB11AD" w:rsidR="007751BC" w:rsidRPr="0081398E" w:rsidRDefault="007751BC" w:rsidP="00940ADC">
      <w:pPr>
        <w:spacing w:after="0"/>
        <w:ind w:left="74" w:right="521"/>
        <w:rPr>
          <w:color w:val="000000" w:themeColor="text1"/>
          <w:sz w:val="28"/>
          <w:szCs w:val="28"/>
        </w:rPr>
      </w:pPr>
    </w:p>
    <w:p w14:paraId="4CA1F722" w14:textId="06937D77" w:rsidR="007751BC" w:rsidRPr="0081398E" w:rsidRDefault="00BF0918" w:rsidP="00940ADC">
      <w:pPr>
        <w:spacing w:after="0"/>
        <w:ind w:left="74" w:right="521"/>
        <w:rPr>
          <w:color w:val="000000" w:themeColor="text1"/>
          <w:sz w:val="28"/>
          <w:szCs w:val="28"/>
        </w:rPr>
      </w:pPr>
      <w:r w:rsidRPr="0081398E">
        <w:rPr>
          <w:color w:val="000000" w:themeColor="text1"/>
          <w:sz w:val="28"/>
          <w:szCs w:val="28"/>
        </w:rPr>
        <w:t>The use and sharing of personal information forms an essential part of the provision of health and care, benefiting individual patients, often necessary for the effective functioning of health and social services and sometimes necessary in the public interest.  Nevertheless your doctor has a strong legal and ethical duty to protect patient information and all information you share with your doctor is kept confidential.</w:t>
      </w:r>
    </w:p>
    <w:p w14:paraId="4F08B222" w14:textId="77777777" w:rsidR="00032A8D" w:rsidRPr="0081398E" w:rsidRDefault="00032A8D" w:rsidP="00940ADC">
      <w:pPr>
        <w:spacing w:after="0"/>
        <w:ind w:left="74" w:right="521"/>
        <w:rPr>
          <w:b/>
          <w:color w:val="000000" w:themeColor="text1"/>
          <w:sz w:val="28"/>
          <w:szCs w:val="28"/>
        </w:rPr>
      </w:pPr>
    </w:p>
    <w:p w14:paraId="1BA69680" w14:textId="33466F44" w:rsidR="00032A8D" w:rsidRPr="0081398E" w:rsidRDefault="00CB54C8" w:rsidP="00940ADC">
      <w:pPr>
        <w:pStyle w:val="ListParagraph"/>
        <w:numPr>
          <w:ilvl w:val="0"/>
          <w:numId w:val="1"/>
        </w:numPr>
        <w:ind w:right="521"/>
        <w:rPr>
          <w:color w:val="000000" w:themeColor="text1"/>
          <w:sz w:val="24"/>
          <w:szCs w:val="24"/>
        </w:rPr>
      </w:pPr>
      <w:r w:rsidRPr="0081398E">
        <w:rPr>
          <w:color w:val="000000" w:themeColor="text1"/>
          <w:sz w:val="24"/>
          <w:szCs w:val="24"/>
        </w:rPr>
        <w:t xml:space="preserve">This practice is committed to observing the laws on data protection and confidentiality concerning your medical record and all uses and sharing of your information. </w:t>
      </w:r>
    </w:p>
    <w:p w14:paraId="60E85F4D" w14:textId="77777777" w:rsidR="00032A8D" w:rsidRPr="0081398E" w:rsidRDefault="00032A8D" w:rsidP="00940ADC">
      <w:pPr>
        <w:pStyle w:val="ListParagraph"/>
        <w:ind w:right="521"/>
        <w:rPr>
          <w:color w:val="000000" w:themeColor="text1"/>
          <w:sz w:val="24"/>
          <w:szCs w:val="24"/>
        </w:rPr>
      </w:pPr>
    </w:p>
    <w:p w14:paraId="4D9CECA8" w14:textId="5998892C" w:rsidR="00032A8D" w:rsidRPr="0081398E" w:rsidRDefault="00032A8D"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 xml:space="preserve">We share </w:t>
      </w:r>
      <w:r w:rsidR="007A5E89" w:rsidRPr="0081398E">
        <w:rPr>
          <w:color w:val="000000" w:themeColor="text1"/>
          <w:sz w:val="24"/>
          <w:szCs w:val="24"/>
        </w:rPr>
        <w:t>information about you</w:t>
      </w:r>
      <w:r w:rsidRPr="0081398E">
        <w:rPr>
          <w:color w:val="000000" w:themeColor="text1"/>
          <w:sz w:val="24"/>
          <w:szCs w:val="24"/>
        </w:rPr>
        <w:t xml:space="preserve"> with </w:t>
      </w:r>
      <w:r w:rsidR="00A93864" w:rsidRPr="0081398E">
        <w:rPr>
          <w:color w:val="000000" w:themeColor="text1"/>
          <w:sz w:val="24"/>
          <w:szCs w:val="24"/>
        </w:rPr>
        <w:t xml:space="preserve">health professionals </w:t>
      </w:r>
      <w:r w:rsidRPr="0081398E">
        <w:rPr>
          <w:color w:val="000000" w:themeColor="text1"/>
          <w:sz w:val="24"/>
          <w:szCs w:val="24"/>
        </w:rPr>
        <w:t>who are involved in providing you with care and treatment.</w:t>
      </w:r>
      <w:r w:rsidR="00A93864" w:rsidRPr="0081398E">
        <w:rPr>
          <w:color w:val="000000" w:themeColor="text1"/>
          <w:sz w:val="24"/>
          <w:szCs w:val="24"/>
        </w:rPr>
        <w:t xml:space="preserve"> This is on a need to know basis and</w:t>
      </w:r>
      <w:r w:rsidR="001114C7" w:rsidRPr="0081398E">
        <w:rPr>
          <w:color w:val="000000" w:themeColor="text1"/>
          <w:sz w:val="24"/>
          <w:szCs w:val="24"/>
        </w:rPr>
        <w:t xml:space="preserve">, normally, </w:t>
      </w:r>
      <w:r w:rsidR="00A93864" w:rsidRPr="0081398E">
        <w:rPr>
          <w:i/>
          <w:color w:val="000000" w:themeColor="text1"/>
          <w:sz w:val="24"/>
          <w:szCs w:val="24"/>
        </w:rPr>
        <w:t>event by event</w:t>
      </w:r>
      <w:r w:rsidR="001114C7" w:rsidRPr="0081398E">
        <w:rPr>
          <w:i/>
          <w:color w:val="000000" w:themeColor="text1"/>
          <w:sz w:val="24"/>
          <w:szCs w:val="24"/>
        </w:rPr>
        <w:t>.</w:t>
      </w:r>
    </w:p>
    <w:p w14:paraId="3EFDE938" w14:textId="77777777" w:rsidR="00940ADC" w:rsidRPr="0081398E" w:rsidRDefault="00940ADC" w:rsidP="00940ADC">
      <w:pPr>
        <w:pStyle w:val="ListParagraph"/>
        <w:rPr>
          <w:color w:val="000000" w:themeColor="text1"/>
          <w:sz w:val="24"/>
          <w:szCs w:val="24"/>
        </w:rPr>
      </w:pPr>
    </w:p>
    <w:p w14:paraId="1C9A120D" w14:textId="4F52C954" w:rsidR="0094601C" w:rsidRPr="0081398E" w:rsidRDefault="0094601C" w:rsidP="003F7EF7">
      <w:pPr>
        <w:pStyle w:val="ListParagraph"/>
        <w:numPr>
          <w:ilvl w:val="0"/>
          <w:numId w:val="1"/>
        </w:numPr>
        <w:spacing w:after="0"/>
        <w:ind w:right="521"/>
        <w:rPr>
          <w:color w:val="000000" w:themeColor="text1"/>
          <w:sz w:val="24"/>
          <w:szCs w:val="24"/>
        </w:rPr>
      </w:pPr>
      <w:r w:rsidRPr="0081398E">
        <w:rPr>
          <w:color w:val="000000" w:themeColor="text1"/>
          <w:sz w:val="24"/>
          <w:szCs w:val="24"/>
        </w:rPr>
        <w:t>Some of your</w:t>
      </w:r>
      <w:r w:rsidR="00256A75" w:rsidRPr="0081398E">
        <w:rPr>
          <w:color w:val="000000" w:themeColor="text1"/>
          <w:sz w:val="24"/>
          <w:szCs w:val="24"/>
        </w:rPr>
        <w:t xml:space="preserve"> </w:t>
      </w:r>
      <w:r w:rsidR="007A5E89" w:rsidRPr="0081398E">
        <w:rPr>
          <w:color w:val="000000" w:themeColor="text1"/>
          <w:sz w:val="24"/>
          <w:szCs w:val="24"/>
        </w:rPr>
        <w:t xml:space="preserve">health </w:t>
      </w:r>
      <w:r w:rsidR="006016B6" w:rsidRPr="0081398E">
        <w:rPr>
          <w:color w:val="000000" w:themeColor="text1"/>
          <w:sz w:val="24"/>
          <w:szCs w:val="24"/>
        </w:rPr>
        <w:t>information (</w:t>
      </w:r>
      <w:r w:rsidR="003F7EF7" w:rsidRPr="0081398E">
        <w:rPr>
          <w:color w:val="000000" w:themeColor="text1"/>
          <w:sz w:val="24"/>
          <w:szCs w:val="24"/>
        </w:rPr>
        <w:t xml:space="preserve">including your name, address, allergies and medications) </w:t>
      </w:r>
      <w:r w:rsidRPr="0081398E">
        <w:rPr>
          <w:color w:val="000000" w:themeColor="text1"/>
          <w:sz w:val="24"/>
          <w:szCs w:val="24"/>
        </w:rPr>
        <w:t>is automatically</w:t>
      </w:r>
      <w:r w:rsidR="00256A75" w:rsidRPr="0081398E">
        <w:rPr>
          <w:color w:val="000000" w:themeColor="text1"/>
          <w:sz w:val="24"/>
          <w:szCs w:val="24"/>
        </w:rPr>
        <w:t xml:space="preserve"> </w:t>
      </w:r>
      <w:r w:rsidRPr="0081398E">
        <w:rPr>
          <w:color w:val="000000" w:themeColor="text1"/>
          <w:sz w:val="24"/>
          <w:szCs w:val="24"/>
        </w:rPr>
        <w:t xml:space="preserve">copied to the </w:t>
      </w:r>
      <w:r w:rsidR="003F7EF7" w:rsidRPr="0081398E">
        <w:rPr>
          <w:color w:val="000000" w:themeColor="text1"/>
          <w:sz w:val="24"/>
          <w:szCs w:val="24"/>
        </w:rPr>
        <w:t>Northern Ireland Electronic Care Record</w:t>
      </w:r>
      <w:r w:rsidRPr="0081398E">
        <w:rPr>
          <w:color w:val="000000" w:themeColor="text1"/>
          <w:sz w:val="24"/>
          <w:szCs w:val="24"/>
        </w:rPr>
        <w:t>.</w:t>
      </w:r>
    </w:p>
    <w:p w14:paraId="182FC126" w14:textId="77777777" w:rsidR="00032A8D" w:rsidRPr="0081398E" w:rsidRDefault="00032A8D" w:rsidP="00940ADC">
      <w:pPr>
        <w:spacing w:after="0"/>
        <w:ind w:right="521"/>
        <w:rPr>
          <w:color w:val="000000" w:themeColor="text1"/>
          <w:sz w:val="24"/>
          <w:szCs w:val="24"/>
        </w:rPr>
      </w:pPr>
    </w:p>
    <w:p w14:paraId="7B8A569B" w14:textId="33B355F4" w:rsidR="00A93864" w:rsidRPr="0081398E" w:rsidRDefault="007A5E89"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Some information</w:t>
      </w:r>
      <w:r w:rsidR="00A93864" w:rsidRPr="0081398E">
        <w:rPr>
          <w:color w:val="000000" w:themeColor="text1"/>
          <w:sz w:val="24"/>
          <w:szCs w:val="24"/>
        </w:rPr>
        <w:t xml:space="preserve"> about you is </w:t>
      </w:r>
      <w:r w:rsidRPr="0081398E">
        <w:rPr>
          <w:color w:val="000000" w:themeColor="text1"/>
          <w:sz w:val="24"/>
          <w:szCs w:val="24"/>
        </w:rPr>
        <w:t xml:space="preserve">shared </w:t>
      </w:r>
      <w:r w:rsidR="006016B6" w:rsidRPr="0081398E">
        <w:rPr>
          <w:color w:val="000000" w:themeColor="text1"/>
          <w:sz w:val="24"/>
          <w:szCs w:val="24"/>
        </w:rPr>
        <w:t>with national</w:t>
      </w:r>
      <w:r w:rsidR="0094601C" w:rsidRPr="0081398E">
        <w:rPr>
          <w:color w:val="000000" w:themeColor="text1"/>
          <w:sz w:val="24"/>
          <w:szCs w:val="24"/>
        </w:rPr>
        <w:t xml:space="preserve"> screening campaigns such as Flu</w:t>
      </w:r>
      <w:r w:rsidR="003F7EF7" w:rsidRPr="0081398E">
        <w:rPr>
          <w:color w:val="000000" w:themeColor="text1"/>
          <w:sz w:val="24"/>
          <w:szCs w:val="24"/>
        </w:rPr>
        <w:t xml:space="preserve"> and</w:t>
      </w:r>
      <w:r w:rsidR="0094601C" w:rsidRPr="0081398E">
        <w:rPr>
          <w:color w:val="000000" w:themeColor="text1"/>
          <w:sz w:val="24"/>
          <w:szCs w:val="24"/>
        </w:rPr>
        <w:t xml:space="preserve"> </w:t>
      </w:r>
      <w:r w:rsidR="003F7EF7" w:rsidRPr="0081398E">
        <w:rPr>
          <w:color w:val="000000" w:themeColor="text1"/>
          <w:sz w:val="24"/>
          <w:szCs w:val="24"/>
        </w:rPr>
        <w:t>Diabetes eye screening</w:t>
      </w:r>
      <w:r w:rsidR="0094601C" w:rsidRPr="0081398E">
        <w:rPr>
          <w:color w:val="000000" w:themeColor="text1"/>
          <w:sz w:val="24"/>
          <w:szCs w:val="24"/>
        </w:rPr>
        <w:t>.</w:t>
      </w:r>
    </w:p>
    <w:p w14:paraId="192E727A" w14:textId="77777777" w:rsidR="00A93864" w:rsidRPr="0081398E" w:rsidRDefault="00A93864" w:rsidP="00940ADC">
      <w:pPr>
        <w:pStyle w:val="ListParagraph"/>
        <w:ind w:right="521"/>
        <w:rPr>
          <w:color w:val="000000" w:themeColor="text1"/>
          <w:sz w:val="24"/>
          <w:szCs w:val="24"/>
        </w:rPr>
      </w:pPr>
    </w:p>
    <w:p w14:paraId="666B15FD" w14:textId="4A36D488" w:rsidR="00A93864" w:rsidRDefault="007A5E89" w:rsidP="00DB07D7">
      <w:pPr>
        <w:pStyle w:val="ListParagraph"/>
        <w:numPr>
          <w:ilvl w:val="0"/>
          <w:numId w:val="1"/>
        </w:numPr>
        <w:spacing w:after="0"/>
        <w:ind w:right="521"/>
        <w:rPr>
          <w:color w:val="000000" w:themeColor="text1"/>
          <w:sz w:val="24"/>
          <w:szCs w:val="24"/>
        </w:rPr>
      </w:pPr>
      <w:r w:rsidRPr="0081398E">
        <w:rPr>
          <w:color w:val="000000" w:themeColor="text1"/>
          <w:sz w:val="24"/>
          <w:szCs w:val="24"/>
        </w:rPr>
        <w:t>Information about you in non-identifiable form</w:t>
      </w:r>
      <w:r w:rsidR="00A93864" w:rsidRPr="0081398E">
        <w:rPr>
          <w:color w:val="000000" w:themeColor="text1"/>
          <w:sz w:val="24"/>
          <w:szCs w:val="24"/>
        </w:rPr>
        <w:t xml:space="preserve"> is used to manage the NHS</w:t>
      </w:r>
      <w:r w:rsidR="00CA6CF4" w:rsidRPr="0081398E">
        <w:rPr>
          <w:color w:val="000000" w:themeColor="text1"/>
          <w:sz w:val="24"/>
          <w:szCs w:val="24"/>
        </w:rPr>
        <w:t xml:space="preserve"> and make payments</w:t>
      </w:r>
      <w:r w:rsidR="00A93864" w:rsidRPr="0081398E">
        <w:rPr>
          <w:color w:val="000000" w:themeColor="text1"/>
          <w:sz w:val="24"/>
          <w:szCs w:val="24"/>
        </w:rPr>
        <w:t>.</w:t>
      </w:r>
    </w:p>
    <w:p w14:paraId="4F479365" w14:textId="77777777" w:rsidR="00DB07D7" w:rsidRPr="00DB07D7" w:rsidRDefault="00DB07D7" w:rsidP="00DB07D7">
      <w:pPr>
        <w:pStyle w:val="ListParagraph"/>
        <w:rPr>
          <w:color w:val="000000" w:themeColor="text1"/>
          <w:sz w:val="24"/>
          <w:szCs w:val="24"/>
        </w:rPr>
      </w:pPr>
    </w:p>
    <w:p w14:paraId="3484373B" w14:textId="77777777" w:rsidR="00DB07D7" w:rsidRPr="00DB07D7" w:rsidRDefault="00DB07D7" w:rsidP="00DB07D7">
      <w:pPr>
        <w:pStyle w:val="ListParagraph"/>
        <w:spacing w:after="0"/>
        <w:ind w:left="643" w:right="521"/>
        <w:rPr>
          <w:color w:val="000000" w:themeColor="text1"/>
          <w:sz w:val="24"/>
          <w:szCs w:val="24"/>
        </w:rPr>
      </w:pPr>
    </w:p>
    <w:p w14:paraId="00D12620" w14:textId="265F80D5" w:rsidR="00CA6CF4" w:rsidRPr="0081398E" w:rsidRDefault="007A5E89"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Information about you in non-identifiable form</w:t>
      </w:r>
      <w:r w:rsidR="00CA6CF4" w:rsidRPr="0081398E">
        <w:rPr>
          <w:color w:val="000000" w:themeColor="text1"/>
          <w:sz w:val="24"/>
          <w:szCs w:val="24"/>
        </w:rPr>
        <w:t xml:space="preserve"> is used </w:t>
      </w:r>
      <w:r w:rsidR="00032A8D" w:rsidRPr="0081398E">
        <w:rPr>
          <w:color w:val="000000" w:themeColor="text1"/>
          <w:sz w:val="24"/>
          <w:szCs w:val="24"/>
        </w:rPr>
        <w:t xml:space="preserve">to check the quality of care provided </w:t>
      </w:r>
      <w:r w:rsidR="00CA6CF4" w:rsidRPr="0081398E">
        <w:rPr>
          <w:color w:val="000000" w:themeColor="text1"/>
          <w:sz w:val="24"/>
          <w:szCs w:val="24"/>
        </w:rPr>
        <w:t>by the NHS</w:t>
      </w:r>
      <w:r w:rsidR="00032A8D" w:rsidRPr="0081398E">
        <w:rPr>
          <w:color w:val="000000" w:themeColor="text1"/>
          <w:sz w:val="24"/>
          <w:szCs w:val="24"/>
        </w:rPr>
        <w:t>.</w:t>
      </w:r>
      <w:r w:rsidR="00CA6CF4" w:rsidRPr="0081398E">
        <w:rPr>
          <w:color w:val="000000" w:themeColor="text1"/>
          <w:sz w:val="24"/>
          <w:szCs w:val="24"/>
        </w:rPr>
        <w:t xml:space="preserve"> </w:t>
      </w:r>
    </w:p>
    <w:p w14:paraId="72B04B60" w14:textId="77777777" w:rsidR="00CA6CF4" w:rsidRPr="0081398E" w:rsidRDefault="00CA6CF4" w:rsidP="00940ADC">
      <w:pPr>
        <w:pStyle w:val="ListParagraph"/>
        <w:ind w:right="521"/>
        <w:rPr>
          <w:color w:val="000000" w:themeColor="text1"/>
          <w:sz w:val="24"/>
          <w:szCs w:val="24"/>
        </w:rPr>
      </w:pPr>
    </w:p>
    <w:p w14:paraId="7F57371E" w14:textId="3E793460" w:rsidR="00CA6CF4" w:rsidRPr="0081398E" w:rsidRDefault="006031D0"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 xml:space="preserve">Information about you in non-identifiable form may be used </w:t>
      </w:r>
      <w:r w:rsidR="00CA6CF4" w:rsidRPr="0081398E">
        <w:rPr>
          <w:color w:val="000000" w:themeColor="text1"/>
          <w:sz w:val="24"/>
          <w:szCs w:val="24"/>
        </w:rPr>
        <w:t>for medical research</w:t>
      </w:r>
      <w:r w:rsidRPr="0081398E">
        <w:rPr>
          <w:color w:val="000000" w:themeColor="text1"/>
          <w:sz w:val="24"/>
          <w:szCs w:val="24"/>
        </w:rPr>
        <w:t>. Where identifiable information may be required we will first seek you consent.</w:t>
      </w:r>
    </w:p>
    <w:p w14:paraId="65CEDD78" w14:textId="77777777" w:rsidR="001114C7" w:rsidRPr="0081398E" w:rsidRDefault="001114C7" w:rsidP="001114C7">
      <w:pPr>
        <w:spacing w:after="0"/>
        <w:ind w:right="521"/>
        <w:rPr>
          <w:color w:val="000000" w:themeColor="text1"/>
          <w:sz w:val="24"/>
          <w:szCs w:val="24"/>
        </w:rPr>
      </w:pPr>
    </w:p>
    <w:p w14:paraId="0C98EE79" w14:textId="055EE32F" w:rsidR="001114C7" w:rsidRPr="0081398E" w:rsidRDefault="001114C7" w:rsidP="001114C7">
      <w:pPr>
        <w:pStyle w:val="ListParagraph"/>
        <w:numPr>
          <w:ilvl w:val="0"/>
          <w:numId w:val="1"/>
        </w:numPr>
        <w:spacing w:after="0"/>
        <w:ind w:right="521"/>
        <w:rPr>
          <w:color w:val="000000" w:themeColor="text1"/>
          <w:sz w:val="24"/>
          <w:szCs w:val="24"/>
        </w:rPr>
      </w:pPr>
      <w:r w:rsidRPr="0081398E">
        <w:rPr>
          <w:color w:val="000000" w:themeColor="text1"/>
          <w:sz w:val="24"/>
          <w:szCs w:val="24"/>
        </w:rPr>
        <w:t xml:space="preserve">We will share information when the law requires us to do, for instance when we are inspected or reporting certain illnesses or safeguarding vulnerable people. </w:t>
      </w:r>
    </w:p>
    <w:p w14:paraId="389C7853" w14:textId="65C0DE78" w:rsidR="0094601C" w:rsidRPr="0081398E" w:rsidRDefault="0094601C">
      <w:pPr>
        <w:ind w:left="284"/>
        <w:rPr>
          <w:color w:val="000000" w:themeColor="text1"/>
          <w:sz w:val="24"/>
          <w:szCs w:val="24"/>
        </w:rPr>
      </w:pPr>
      <w:bookmarkStart w:id="0" w:name="_GoBack"/>
      <w:bookmarkEnd w:id="0"/>
    </w:p>
    <w:p w14:paraId="6DFB7B63" w14:textId="71BD5393" w:rsidR="009B764C" w:rsidRPr="008A7774" w:rsidRDefault="009B764C" w:rsidP="008A7774">
      <w:pPr>
        <w:rPr>
          <w:color w:val="000000" w:themeColor="text1"/>
          <w:sz w:val="24"/>
          <w:szCs w:val="24"/>
        </w:rPr>
      </w:pPr>
      <w:r w:rsidRPr="0081398E">
        <w:rPr>
          <w:color w:val="000000" w:themeColor="text1"/>
        </w:rPr>
        <w:t xml:space="preserve">     </w:t>
      </w:r>
    </w:p>
    <w:sectPr w:rsidR="009B764C" w:rsidRPr="008A7774" w:rsidSect="00A2652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953BF"/>
    <w:multiLevelType w:val="hybridMultilevel"/>
    <w:tmpl w:val="3E12C0B4"/>
    <w:lvl w:ilvl="0" w:tplc="08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8D"/>
    <w:rsid w:val="00032A8D"/>
    <w:rsid w:val="0009447B"/>
    <w:rsid w:val="001114C7"/>
    <w:rsid w:val="001D2282"/>
    <w:rsid w:val="00256A75"/>
    <w:rsid w:val="002A6483"/>
    <w:rsid w:val="002E0492"/>
    <w:rsid w:val="00337542"/>
    <w:rsid w:val="003F7EF7"/>
    <w:rsid w:val="00443147"/>
    <w:rsid w:val="00522EB3"/>
    <w:rsid w:val="00597A2C"/>
    <w:rsid w:val="006016B6"/>
    <w:rsid w:val="006031D0"/>
    <w:rsid w:val="00657C7F"/>
    <w:rsid w:val="00680C20"/>
    <w:rsid w:val="006E4F5F"/>
    <w:rsid w:val="00727E57"/>
    <w:rsid w:val="0074689E"/>
    <w:rsid w:val="007751BC"/>
    <w:rsid w:val="007A264D"/>
    <w:rsid w:val="007A4188"/>
    <w:rsid w:val="007A5E89"/>
    <w:rsid w:val="007F3233"/>
    <w:rsid w:val="0081398E"/>
    <w:rsid w:val="00817FED"/>
    <w:rsid w:val="008A7774"/>
    <w:rsid w:val="00940ADC"/>
    <w:rsid w:val="0094601C"/>
    <w:rsid w:val="0098430B"/>
    <w:rsid w:val="00986008"/>
    <w:rsid w:val="009B764C"/>
    <w:rsid w:val="00A26525"/>
    <w:rsid w:val="00A45C55"/>
    <w:rsid w:val="00A66E34"/>
    <w:rsid w:val="00A93864"/>
    <w:rsid w:val="00AC0008"/>
    <w:rsid w:val="00B22754"/>
    <w:rsid w:val="00B47335"/>
    <w:rsid w:val="00B76AB5"/>
    <w:rsid w:val="00BF0918"/>
    <w:rsid w:val="00C8500A"/>
    <w:rsid w:val="00CA6CF4"/>
    <w:rsid w:val="00CB54C8"/>
    <w:rsid w:val="00DB0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3F7EF7"/>
    <w:rPr>
      <w:sz w:val="16"/>
      <w:szCs w:val="16"/>
    </w:rPr>
  </w:style>
  <w:style w:type="paragraph" w:styleId="CommentText">
    <w:name w:val="annotation text"/>
    <w:basedOn w:val="Normal"/>
    <w:link w:val="CommentTextChar"/>
    <w:uiPriority w:val="99"/>
    <w:semiHidden/>
    <w:unhideWhenUsed/>
    <w:rsid w:val="003F7EF7"/>
    <w:pPr>
      <w:spacing w:line="240" w:lineRule="auto"/>
    </w:pPr>
    <w:rPr>
      <w:sz w:val="20"/>
      <w:szCs w:val="20"/>
    </w:rPr>
  </w:style>
  <w:style w:type="character" w:customStyle="1" w:styleId="CommentTextChar">
    <w:name w:val="Comment Text Char"/>
    <w:basedOn w:val="DefaultParagraphFont"/>
    <w:link w:val="CommentText"/>
    <w:uiPriority w:val="99"/>
    <w:semiHidden/>
    <w:rsid w:val="003F7EF7"/>
    <w:rPr>
      <w:sz w:val="20"/>
      <w:szCs w:val="20"/>
    </w:rPr>
  </w:style>
  <w:style w:type="paragraph" w:styleId="CommentSubject">
    <w:name w:val="annotation subject"/>
    <w:basedOn w:val="CommentText"/>
    <w:next w:val="CommentText"/>
    <w:link w:val="CommentSubjectChar"/>
    <w:uiPriority w:val="99"/>
    <w:semiHidden/>
    <w:unhideWhenUsed/>
    <w:rsid w:val="003F7EF7"/>
    <w:rPr>
      <w:b/>
      <w:bCs/>
    </w:rPr>
  </w:style>
  <w:style w:type="character" w:customStyle="1" w:styleId="CommentSubjectChar">
    <w:name w:val="Comment Subject Char"/>
    <w:basedOn w:val="CommentTextChar"/>
    <w:link w:val="CommentSubject"/>
    <w:uiPriority w:val="99"/>
    <w:semiHidden/>
    <w:rsid w:val="003F7EF7"/>
    <w:rPr>
      <w:b/>
      <w:bCs/>
      <w:sz w:val="20"/>
      <w:szCs w:val="20"/>
    </w:rPr>
  </w:style>
  <w:style w:type="paragraph" w:styleId="BalloonText">
    <w:name w:val="Balloon Text"/>
    <w:basedOn w:val="Normal"/>
    <w:link w:val="BalloonTextChar"/>
    <w:uiPriority w:val="99"/>
    <w:semiHidden/>
    <w:unhideWhenUsed/>
    <w:rsid w:val="003F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3F7EF7"/>
    <w:rPr>
      <w:sz w:val="16"/>
      <w:szCs w:val="16"/>
    </w:rPr>
  </w:style>
  <w:style w:type="paragraph" w:styleId="CommentText">
    <w:name w:val="annotation text"/>
    <w:basedOn w:val="Normal"/>
    <w:link w:val="CommentTextChar"/>
    <w:uiPriority w:val="99"/>
    <w:semiHidden/>
    <w:unhideWhenUsed/>
    <w:rsid w:val="003F7EF7"/>
    <w:pPr>
      <w:spacing w:line="240" w:lineRule="auto"/>
    </w:pPr>
    <w:rPr>
      <w:sz w:val="20"/>
      <w:szCs w:val="20"/>
    </w:rPr>
  </w:style>
  <w:style w:type="character" w:customStyle="1" w:styleId="CommentTextChar">
    <w:name w:val="Comment Text Char"/>
    <w:basedOn w:val="DefaultParagraphFont"/>
    <w:link w:val="CommentText"/>
    <w:uiPriority w:val="99"/>
    <w:semiHidden/>
    <w:rsid w:val="003F7EF7"/>
    <w:rPr>
      <w:sz w:val="20"/>
      <w:szCs w:val="20"/>
    </w:rPr>
  </w:style>
  <w:style w:type="paragraph" w:styleId="CommentSubject">
    <w:name w:val="annotation subject"/>
    <w:basedOn w:val="CommentText"/>
    <w:next w:val="CommentText"/>
    <w:link w:val="CommentSubjectChar"/>
    <w:uiPriority w:val="99"/>
    <w:semiHidden/>
    <w:unhideWhenUsed/>
    <w:rsid w:val="003F7EF7"/>
    <w:rPr>
      <w:b/>
      <w:bCs/>
    </w:rPr>
  </w:style>
  <w:style w:type="character" w:customStyle="1" w:styleId="CommentSubjectChar">
    <w:name w:val="Comment Subject Char"/>
    <w:basedOn w:val="CommentTextChar"/>
    <w:link w:val="CommentSubject"/>
    <w:uiPriority w:val="99"/>
    <w:semiHidden/>
    <w:rsid w:val="003F7EF7"/>
    <w:rPr>
      <w:b/>
      <w:bCs/>
      <w:sz w:val="20"/>
      <w:szCs w:val="20"/>
    </w:rPr>
  </w:style>
  <w:style w:type="paragraph" w:styleId="BalloonText">
    <w:name w:val="Balloon Text"/>
    <w:basedOn w:val="Normal"/>
    <w:link w:val="BalloonTextChar"/>
    <w:uiPriority w:val="99"/>
    <w:semiHidden/>
    <w:unhideWhenUsed/>
    <w:rsid w:val="003F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Cundy</dc:creator>
  <cp:lastModifiedBy>emis2000</cp:lastModifiedBy>
  <cp:revision>4</cp:revision>
  <dcterms:created xsi:type="dcterms:W3CDTF">2018-05-21T08:19:00Z</dcterms:created>
  <dcterms:modified xsi:type="dcterms:W3CDTF">2018-05-25T09:32:00Z</dcterms:modified>
</cp:coreProperties>
</file>